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43F1" w:rsidRDefault="00E243F1">
      <w:pPr>
        <w:pStyle w:val="Title"/>
        <w:rPr>
          <w:rFonts w:ascii="Bookman Old Style" w:hAnsi="Bookman Old Style" w:cs="Arial"/>
          <w:noProof/>
          <w:sz w:val="28"/>
        </w:rPr>
      </w:pPr>
      <w:r>
        <w:rPr>
          <w:noProof/>
          <w:sz w:val="26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114300</wp:posOffset>
            </wp:positionV>
            <wp:extent cx="843280" cy="1028700"/>
            <wp:effectExtent l="19050" t="0" r="0" b="0"/>
            <wp:wrapNone/>
            <wp:docPr id="2" name="Picture 2" descr="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3280" cy="102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      </w:t>
      </w:r>
      <w:r>
        <w:rPr>
          <w:rFonts w:ascii="Bookman Old Style" w:hAnsi="Bookman Old Style"/>
          <w:sz w:val="28"/>
        </w:rPr>
        <w:t>LOYOLA COLLEGE (AUTONOMOUS), CHENNAI – 600 034</w:t>
      </w:r>
    </w:p>
    <w:p w:rsidR="00E243F1" w:rsidRDefault="00E243F1">
      <w:pPr>
        <w:tabs>
          <w:tab w:val="left" w:pos="0"/>
          <w:tab w:val="center" w:pos="450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/>
          <w:b/>
          <w:bCs/>
          <w:sz w:val="30"/>
        </w:rPr>
      </w:pPr>
      <w:r>
        <w:rPr>
          <w:rFonts w:ascii="Bookman Old Style" w:hAnsi="Bookman Old Style" w:cs="Arial"/>
          <w:noProof/>
        </w:rPr>
        <w:t xml:space="preserve">    </w:t>
      </w:r>
      <w:r w:rsidRPr="004B547F">
        <w:rPr>
          <w:rFonts w:ascii="Bookman Old Style" w:hAnsi="Bookman Old Style" w:cs="Arial"/>
          <w:b/>
          <w:bCs/>
          <w:noProof/>
        </w:rPr>
        <w:t>M.A.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DEGREE EXAMINATION - </w:t>
      </w:r>
      <w:r w:rsidRPr="004B547F">
        <w:rPr>
          <w:rFonts w:ascii="Bookman Old Style" w:hAnsi="Bookman Old Style" w:cs="Arial"/>
          <w:b/>
          <w:bCs/>
          <w:noProof/>
        </w:rPr>
        <w:t>ECONOMICS</w:t>
      </w:r>
    </w:p>
    <w:p w:rsidR="00E243F1" w:rsidRDefault="00E243F1">
      <w:pPr>
        <w:tabs>
          <w:tab w:val="left" w:pos="615"/>
          <w:tab w:val="center" w:pos="4680"/>
          <w:tab w:val="center" w:pos="5161"/>
        </w:tabs>
        <w:spacing w:line="360" w:lineRule="auto"/>
        <w:ind w:left="-540" w:right="-720"/>
        <w:jc w:val="center"/>
        <w:rPr>
          <w:rFonts w:ascii="Bookman Old Style" w:hAnsi="Bookman Old Style" w:cs="Arial"/>
        </w:rPr>
      </w:pPr>
      <w:r w:rsidRPr="004B547F">
        <w:rPr>
          <w:rFonts w:ascii="Bookman Old Style" w:hAnsi="Bookman Old Style" w:cs="Arial"/>
          <w:noProof/>
        </w:rPr>
        <w:t>SECOND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SEMESTER – </w:t>
      </w:r>
      <w:r w:rsidRPr="004B547F">
        <w:rPr>
          <w:rFonts w:ascii="Bookman Old Style" w:hAnsi="Bookman Old Style" w:cs="Arial"/>
          <w:b/>
          <w:noProof/>
        </w:rPr>
        <w:t>APRIL 2012</w:t>
      </w:r>
    </w:p>
    <w:p w:rsidR="00E243F1" w:rsidRDefault="00E243F1">
      <w:pPr>
        <w:pStyle w:val="Heading1"/>
        <w:tabs>
          <w:tab w:val="left" w:pos="3165"/>
          <w:tab w:val="center" w:pos="4246"/>
          <w:tab w:val="center" w:pos="4680"/>
          <w:tab w:val="left" w:pos="6555"/>
        </w:tabs>
        <w:ind w:left="-540" w:right="-720"/>
        <w:rPr>
          <w:rFonts w:ascii="Bookman Old Style" w:hAnsi="Bookman Old Style" w:cs="Arial"/>
        </w:rPr>
      </w:pPr>
      <w:r w:rsidRPr="004B547F">
        <w:rPr>
          <w:rFonts w:ascii="Bookman Old Style" w:hAnsi="Bookman Old Style" w:cs="Arial"/>
          <w:noProof/>
        </w:rPr>
        <w:t>EC 2811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</w:rPr>
        <w:t xml:space="preserve">- </w:t>
      </w:r>
      <w:r w:rsidRPr="004B547F">
        <w:rPr>
          <w:rFonts w:ascii="Bookman Old Style" w:hAnsi="Bookman Old Style" w:cs="Arial"/>
          <w:noProof/>
        </w:rPr>
        <w:t>ECONOMETRICS</w:t>
      </w:r>
    </w:p>
    <w:p w:rsidR="00E243F1" w:rsidRDefault="00E243F1">
      <w:pPr>
        <w:tabs>
          <w:tab w:val="center" w:pos="4680"/>
        </w:tabs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/>
          <w:sz w:val="20"/>
          <w:szCs w:val="20"/>
        </w:rPr>
        <w:tab/>
      </w:r>
    </w:p>
    <w:p w:rsidR="00E243F1" w:rsidRDefault="00E243F1">
      <w:pPr>
        <w:jc w:val="center"/>
        <w:rPr>
          <w:rFonts w:ascii="Bookman Old Style" w:hAnsi="Bookman Old Style"/>
          <w:sz w:val="20"/>
          <w:szCs w:val="20"/>
        </w:rPr>
      </w:pPr>
      <w:r>
        <w:rPr>
          <w:rFonts w:ascii="Bookman Old Style" w:hAnsi="Bookman Old Style" w:cs="Arial"/>
          <w:noProof/>
          <w:lang w:bidi="hi-IN"/>
        </w:rPr>
        <w:pict>
          <v:rect id="_x0000_s1027" style="position:absolute;left:0;text-align:left;margin-left:230.6pt;margin-top:4.2pt;width:126pt;height:27pt;z-index:251661312" filled="f"/>
        </w:pict>
      </w:r>
    </w:p>
    <w:p w:rsidR="00E243F1" w:rsidRDefault="00E243F1">
      <w:pPr>
        <w:tabs>
          <w:tab w:val="left" w:pos="3420"/>
          <w:tab w:val="right" w:pos="9540"/>
        </w:tabs>
        <w:ind w:left="-851" w:right="-1072"/>
        <w:rPr>
          <w:rFonts w:ascii="Bookman Old Style" w:hAnsi="Bookman Old Style" w:cs="Arial"/>
        </w:rPr>
      </w:pPr>
      <w:r>
        <w:rPr>
          <w:rFonts w:ascii="Bookman Old Style" w:hAnsi="Bookman Old Style" w:cs="Arial"/>
        </w:rPr>
        <w:t xml:space="preserve">               Date : </w:t>
      </w:r>
      <w:r w:rsidRPr="004B547F">
        <w:rPr>
          <w:rFonts w:ascii="Bookman Old Style" w:hAnsi="Bookman Old Style" w:cs="Arial"/>
          <w:noProof/>
        </w:rPr>
        <w:t>24-04-2012</w:t>
      </w:r>
      <w:r>
        <w:rPr>
          <w:rFonts w:ascii="Bookman Old Style" w:hAnsi="Bookman Old Style" w:cs="Arial"/>
          <w:noProof/>
        </w:rPr>
        <w:t xml:space="preserve"> </w:t>
      </w:r>
      <w:r>
        <w:rPr>
          <w:rFonts w:ascii="Bookman Old Style" w:hAnsi="Bookman Old Style" w:cs="Arial"/>
          <w:noProof/>
        </w:rPr>
        <w:tab/>
        <w:t>Dept. No.</w:t>
      </w:r>
      <w:r>
        <w:rPr>
          <w:rFonts w:ascii="Bookman Old Style" w:hAnsi="Bookman Old Style" w:cs="Arial"/>
        </w:rPr>
        <w:t xml:space="preserve"> </w:t>
      </w:r>
      <w:r>
        <w:rPr>
          <w:rFonts w:ascii="Bookman Old Style" w:hAnsi="Bookman Old Style" w:cs="Arial"/>
        </w:rPr>
        <w:tab/>
        <w:t xml:space="preserve">  Max. : </w:t>
      </w:r>
      <w:r>
        <w:rPr>
          <w:rFonts w:ascii="Bookman Old Style" w:hAnsi="Bookman Old Style" w:cs="Arial"/>
          <w:noProof/>
        </w:rPr>
        <w:t>100</w:t>
      </w:r>
      <w:r>
        <w:rPr>
          <w:rFonts w:ascii="Bookman Old Style" w:hAnsi="Bookman Old Style" w:cs="Arial"/>
        </w:rPr>
        <w:t xml:space="preserve"> Marks</w:t>
      </w:r>
    </w:p>
    <w:p w:rsidR="00E243F1" w:rsidRDefault="00E243F1">
      <w:pPr>
        <w:keepNext/>
        <w:tabs>
          <w:tab w:val="left" w:pos="840"/>
          <w:tab w:val="left" w:pos="3420"/>
          <w:tab w:val="center" w:pos="4320"/>
          <w:tab w:val="right" w:pos="9540"/>
        </w:tabs>
        <w:spacing w:line="360" w:lineRule="auto"/>
        <w:ind w:right="-1072"/>
        <w:outlineLvl w:val="0"/>
        <w:rPr>
          <w:rFonts w:ascii="Bookman Old Style" w:hAnsi="Bookman Old Style"/>
        </w:rPr>
      </w:pPr>
      <w:r>
        <w:rPr>
          <w:rFonts w:ascii="Bookman Old Style" w:hAnsi="Bookman Old Style" w:cs="Arial"/>
          <w:noProof/>
        </w:rPr>
        <w:pict>
          <v:line id="_x0000_s1028" style="position:absolute;z-index:251662336" from="-2.55pt,16.45pt" to="514.75pt,16.45pt"/>
        </w:pict>
      </w:r>
      <w:r>
        <w:rPr>
          <w:rFonts w:ascii="Bookman Old Style" w:hAnsi="Bookman Old Style" w:cs="Arial"/>
          <w:noProof/>
        </w:rPr>
        <w:t xml:space="preserve">    </w:t>
      </w:r>
      <w:r>
        <w:rPr>
          <w:rFonts w:ascii="Bookman Old Style" w:hAnsi="Bookman Old Style" w:cs="Arial"/>
        </w:rPr>
        <w:t xml:space="preserve">Time : </w:t>
      </w:r>
      <w:r w:rsidRPr="004B547F">
        <w:rPr>
          <w:rFonts w:ascii="Bookman Old Style" w:hAnsi="Bookman Old Style" w:cs="Arial"/>
          <w:noProof/>
          <w:szCs w:val="22"/>
        </w:rPr>
        <w:t>9:00 - 12:00</w:t>
      </w:r>
      <w:r>
        <w:rPr>
          <w:rFonts w:ascii="Bookman Old Style" w:hAnsi="Bookman Old Style" w:cs="Arial"/>
          <w:szCs w:val="22"/>
        </w:rPr>
        <w:t xml:space="preserve">  </w:t>
      </w:r>
      <w:r>
        <w:rPr>
          <w:rFonts w:ascii="Bookman Old Style" w:hAnsi="Bookman Old Style" w:cs="Arial"/>
          <w:noProof/>
        </w:rPr>
        <w:t xml:space="preserve">                                            </w:t>
      </w:r>
    </w:p>
    <w:p w:rsidR="00E243F1" w:rsidRDefault="00E243F1" w:rsidP="00991F67">
      <w:pPr>
        <w:jc w:val="center"/>
        <w:rPr>
          <w:rFonts w:ascii="Bookman Old Style" w:hAnsi="Bookman Old Style"/>
        </w:rPr>
      </w:pPr>
    </w:p>
    <w:p w:rsidR="00E243F1" w:rsidRDefault="00E243F1" w:rsidP="00991F67">
      <w:pPr>
        <w:jc w:val="center"/>
        <w:rPr>
          <w:b/>
        </w:rPr>
      </w:pPr>
      <w:r>
        <w:rPr>
          <w:rFonts w:ascii="Bookman Old Style" w:hAnsi="Bookman Old Style"/>
        </w:rPr>
        <w:tab/>
      </w:r>
      <w:r>
        <w:rPr>
          <w:b/>
        </w:rPr>
        <w:t>Part – A</w:t>
      </w:r>
    </w:p>
    <w:p w:rsidR="00E243F1" w:rsidRDefault="00E243F1" w:rsidP="00991F67">
      <w:pPr>
        <w:rPr>
          <w:b/>
        </w:rPr>
      </w:pPr>
      <w:r>
        <w:rPr>
          <w:b/>
        </w:rPr>
        <w:t>Answer any Five questions in about 75 words each:</w:t>
      </w:r>
      <w:r>
        <w:rPr>
          <w:b/>
        </w:rPr>
        <w:tab/>
        <w:t xml:space="preserve">                                                     (5 x 4 = 20)</w:t>
      </w:r>
    </w:p>
    <w:p w:rsidR="00E243F1" w:rsidRDefault="00E243F1" w:rsidP="00991F67">
      <w:pPr>
        <w:rPr>
          <w:b/>
        </w:rPr>
      </w:pP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Econometrics.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the use of a non linear transformation in econometrics?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Dummy Variable Trap?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What is an instrumental variable?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extreme and less extreme multi-collinearity.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What is meant by simultaneous equation bias?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Distinguish between Structural form and reduced form of a model.</w:t>
      </w:r>
    </w:p>
    <w:p w:rsidR="00E243F1" w:rsidRDefault="00E243F1" w:rsidP="00991F67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</w:p>
    <w:p w:rsidR="00E243F1" w:rsidRDefault="00E243F1" w:rsidP="00991F67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B</w:t>
      </w:r>
    </w:p>
    <w:p w:rsidR="00E243F1" w:rsidRDefault="00E243F1" w:rsidP="00991F67">
      <w:pPr>
        <w:pStyle w:val="ListParagraph"/>
        <w:ind w:left="0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Answer any Four questions:     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</w:t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  <w:t xml:space="preserve">               (4 x 10 =40)</w:t>
      </w:r>
    </w:p>
    <w:p w:rsidR="00E243F1" w:rsidRDefault="00E243F1" w:rsidP="00991F67">
      <w:pPr>
        <w:pStyle w:val="ListParagraph"/>
        <w:rPr>
          <w:rFonts w:ascii="Times New Roman" w:hAnsi="Times New Roman"/>
          <w:b/>
          <w:sz w:val="24"/>
          <w:szCs w:val="24"/>
        </w:rPr>
      </w:pP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four non linear transformations commonly used in Econometrics.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Derive the two normal equations of a two variable linear model by OLS. 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do we deseasonalize a series by dummy variable technique?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Derive the GLS estimate.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Explain the consequences of heteroscedasticity.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Discuss the method of ILS.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How do we estimate a distributed lag model by using Koyck’s transformation?</w:t>
      </w:r>
    </w:p>
    <w:p w:rsidR="00E243F1" w:rsidRDefault="00E243F1" w:rsidP="00991F67">
      <w:pPr>
        <w:pStyle w:val="ListParagraph"/>
        <w:rPr>
          <w:rFonts w:ascii="Times New Roman" w:hAnsi="Times New Roman"/>
          <w:sz w:val="24"/>
          <w:szCs w:val="24"/>
        </w:rPr>
      </w:pPr>
    </w:p>
    <w:p w:rsidR="00E243F1" w:rsidRDefault="00E243F1" w:rsidP="00991F67">
      <w:pPr>
        <w:pStyle w:val="ListParagraph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Part – C</w:t>
      </w:r>
    </w:p>
    <w:p w:rsidR="00E243F1" w:rsidRDefault="00E243F1" w:rsidP="00991F67">
      <w:pPr>
        <w:rPr>
          <w:b/>
        </w:rPr>
      </w:pPr>
      <w:r>
        <w:rPr>
          <w:b/>
        </w:rPr>
        <w:t>Answer any Two questions: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                                                                    (2 x 20 = 40)</w:t>
      </w:r>
    </w:p>
    <w:p w:rsidR="00E243F1" w:rsidRDefault="00E243F1" w:rsidP="00991F67">
      <w:pPr>
        <w:pStyle w:val="ListParagraph"/>
        <w:rPr>
          <w:rFonts w:ascii="Times New Roman" w:hAnsi="Times New Roman"/>
          <w:sz w:val="24"/>
          <w:szCs w:val="24"/>
        </w:rPr>
      </w:pP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Show that OLS estimator is BLUE (use a two variable linear model)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Define autocorrelation. How do autocorrelated disturbances lead to violation of the assumption E (u u</w:t>
      </w:r>
      <w:r>
        <w:rPr>
          <w:rFonts w:ascii="Times New Roman" w:hAnsi="Times New Roman"/>
          <w:sz w:val="24"/>
          <w:szCs w:val="24"/>
          <w:vertAlign w:val="superscript"/>
        </w:rPr>
        <w:t xml:space="preserve">’) </w:t>
      </w:r>
      <w:r>
        <w:rPr>
          <w:rFonts w:ascii="Times New Roman" w:hAnsi="Times New Roman"/>
          <w:sz w:val="24"/>
          <w:szCs w:val="24"/>
        </w:rPr>
        <w:t>= σ</w:t>
      </w:r>
      <w:r>
        <w:rPr>
          <w:rFonts w:ascii="Times New Roman" w:hAnsi="Times New Roman"/>
          <w:sz w:val="24"/>
          <w:szCs w:val="24"/>
          <w:vertAlign w:val="superscript"/>
        </w:rPr>
        <w:t>2</w:t>
      </w:r>
      <w:r>
        <w:rPr>
          <w:rFonts w:ascii="Times New Roman" w:hAnsi="Times New Roman"/>
          <w:sz w:val="24"/>
          <w:szCs w:val="24"/>
        </w:rPr>
        <w:t>I.  Discuss the methods of detecting autocorrelation.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Discuss the identifiability state of the following model (by both structural and reduced form)  </w:t>
      </w:r>
    </w:p>
    <w:p w:rsidR="00E243F1" w:rsidRDefault="00E243F1" w:rsidP="00991F67">
      <w:pPr>
        <w:pStyle w:val="ListParagraph"/>
        <w:rPr>
          <w:rFonts w:ascii="Times New Roman" w:hAnsi="Times New Roman"/>
          <w:sz w:val="24"/>
          <w:szCs w:val="24"/>
          <w:vertAlign w:val="subscript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= 3y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– 2x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+ x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+ u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</w:p>
    <w:p w:rsidR="00E243F1" w:rsidRDefault="00E243F1" w:rsidP="00991F6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= y</w:t>
      </w:r>
      <w:r>
        <w:rPr>
          <w:rFonts w:ascii="Times New Roman" w:hAnsi="Times New Roman"/>
          <w:sz w:val="24"/>
          <w:szCs w:val="24"/>
          <w:vertAlign w:val="subscript"/>
        </w:rPr>
        <w:t xml:space="preserve">3 </w:t>
      </w:r>
      <w:r>
        <w:rPr>
          <w:rFonts w:ascii="Times New Roman" w:hAnsi="Times New Roman"/>
          <w:sz w:val="24"/>
          <w:szCs w:val="24"/>
        </w:rPr>
        <w:t>+ x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+ u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</w:p>
    <w:p w:rsidR="00E243F1" w:rsidRDefault="00E243F1" w:rsidP="00991F67">
      <w:pPr>
        <w:pStyle w:val="ListParagrap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y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= y</w:t>
      </w:r>
      <w:r>
        <w:rPr>
          <w:rFonts w:ascii="Times New Roman" w:hAnsi="Times New Roman"/>
          <w:sz w:val="24"/>
          <w:szCs w:val="24"/>
          <w:vertAlign w:val="subscript"/>
        </w:rPr>
        <w:t>1</w:t>
      </w:r>
      <w:r>
        <w:rPr>
          <w:rFonts w:ascii="Times New Roman" w:hAnsi="Times New Roman"/>
          <w:sz w:val="24"/>
          <w:szCs w:val="24"/>
        </w:rPr>
        <w:t xml:space="preserve"> – y</w:t>
      </w:r>
      <w:r>
        <w:rPr>
          <w:rFonts w:ascii="Times New Roman" w:hAnsi="Times New Roman"/>
          <w:sz w:val="24"/>
          <w:szCs w:val="24"/>
          <w:vertAlign w:val="subscript"/>
        </w:rPr>
        <w:t>2</w:t>
      </w:r>
      <w:r>
        <w:rPr>
          <w:rFonts w:ascii="Times New Roman" w:hAnsi="Times New Roman"/>
          <w:sz w:val="24"/>
          <w:szCs w:val="24"/>
        </w:rPr>
        <w:t xml:space="preserve"> – 2x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 xml:space="preserve"> + u</w:t>
      </w:r>
      <w:r>
        <w:rPr>
          <w:rFonts w:ascii="Times New Roman" w:hAnsi="Times New Roman"/>
          <w:sz w:val="24"/>
          <w:szCs w:val="24"/>
          <w:vertAlign w:val="subscript"/>
        </w:rPr>
        <w:t>3</w:t>
      </w:r>
      <w:r>
        <w:rPr>
          <w:rFonts w:ascii="Times New Roman" w:hAnsi="Times New Roman"/>
          <w:sz w:val="24"/>
          <w:szCs w:val="24"/>
        </w:rPr>
        <w:t>.</w:t>
      </w:r>
    </w:p>
    <w:p w:rsidR="00E243F1" w:rsidRDefault="00E243F1" w:rsidP="00991F67">
      <w:pPr>
        <w:pStyle w:val="ListParagraph"/>
        <w:numPr>
          <w:ilvl w:val="0"/>
          <w:numId w:val="11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Derive the 2SLS estimator.</w:t>
      </w:r>
    </w:p>
    <w:p w:rsidR="00E243F1" w:rsidRDefault="00E243F1" w:rsidP="00991F67">
      <w:pPr>
        <w:pStyle w:val="ListParagraph"/>
        <w:jc w:val="center"/>
        <w:rPr>
          <w:rFonts w:ascii="Times New Roman" w:hAnsi="Times New Roman"/>
          <w:sz w:val="24"/>
          <w:szCs w:val="24"/>
        </w:rPr>
        <w:sectPr w:rsidR="00E243F1" w:rsidSect="00E243F1">
          <w:footerReference w:type="even" r:id="rId9"/>
          <w:footerReference w:type="default" r:id="rId10"/>
          <w:pgSz w:w="11907" w:h="16840" w:code="9"/>
          <w:pgMar w:top="851" w:right="851" w:bottom="1438" w:left="851" w:header="851" w:footer="851" w:gutter="0"/>
          <w:pgBorders w:zOrder="back">
            <w:top w:val="single" w:sz="4" w:space="1" w:color="auto"/>
            <w:left w:val="single" w:sz="4" w:space="4" w:color="auto"/>
            <w:bottom w:val="single" w:sz="4" w:space="1" w:color="auto"/>
            <w:right w:val="single" w:sz="4" w:space="4" w:color="auto"/>
          </w:pgBorders>
          <w:pgNumType w:start="1"/>
          <w:cols w:space="720"/>
          <w:docGrid w:linePitch="360"/>
        </w:sectPr>
      </w:pPr>
      <w:r>
        <w:rPr>
          <w:rFonts w:ascii="Times New Roman" w:hAnsi="Times New Roman"/>
          <w:sz w:val="24"/>
          <w:szCs w:val="24"/>
        </w:rPr>
        <w:t>***********</w:t>
      </w:r>
    </w:p>
    <w:p w:rsidR="00E243F1" w:rsidRPr="00991F67" w:rsidRDefault="00E243F1" w:rsidP="00991F67">
      <w:pPr>
        <w:pStyle w:val="ListParagraph"/>
        <w:jc w:val="center"/>
        <w:rPr>
          <w:rFonts w:ascii="Bookman Old Style" w:hAnsi="Bookman Old Style"/>
        </w:rPr>
      </w:pPr>
    </w:p>
    <w:sectPr w:rsidR="00E243F1" w:rsidRPr="00991F67" w:rsidSect="00E243F1">
      <w:footerReference w:type="even" r:id="rId11"/>
      <w:footerReference w:type="default" r:id="rId12"/>
      <w:type w:val="continuous"/>
      <w:pgSz w:w="11907" w:h="16840" w:code="9"/>
      <w:pgMar w:top="851" w:right="851" w:bottom="1438" w:left="851" w:header="851" w:footer="851" w:gutter="0"/>
      <w:pgBorders w:zOrder="back"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243F1" w:rsidRDefault="00E243F1">
      <w:r>
        <w:separator/>
      </w:r>
    </w:p>
  </w:endnote>
  <w:endnote w:type="continuationSeparator" w:id="1">
    <w:p w:rsidR="00E243F1" w:rsidRDefault="00E243F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" w:fontKey="{A825E51A-6D46-4C43-91B5-F210B6464CB7}"/>
    <w:embedBold r:id="rId2" w:fontKey="{B6CDDE2F-53F9-4F6F-90CD-B150022E6F14}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  <w:embedRegular r:id="rId3" w:fontKey="{1DA4CD8D-4BA2-4740-ABFA-A05BECD527D4}"/>
    <w:embedBold r:id="rId4" w:fontKey="{31C5AFCD-B1BE-42CD-86A3-88DE263864A5}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4BC7CCE8-C452-40DA-AAA4-237C6A11A55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3F1" w:rsidRDefault="00E243F1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E243F1" w:rsidRDefault="00E243F1">
    <w:pPr>
      <w:pStyle w:val="Footer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243F1" w:rsidRDefault="00E243F1">
    <w:pPr>
      <w:pStyle w:val="Footer"/>
      <w:framePr w:wrap="around" w:vAnchor="text" w:hAnchor="margin" w:xAlign="right" w:y="1"/>
      <w:rPr>
        <w:rStyle w:val="PageNumber"/>
      </w:rPr>
    </w:pPr>
  </w:p>
  <w:p w:rsidR="00E243F1" w:rsidRDefault="00E243F1">
    <w:pPr>
      <w:pStyle w:val="Footer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:rsidR="006C3226" w:rsidRDefault="006C3226">
    <w:pPr>
      <w:pStyle w:val="Footer"/>
      <w:ind w:right="360"/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C3226" w:rsidRDefault="006C3226">
    <w:pPr>
      <w:pStyle w:val="Footer"/>
      <w:framePr w:wrap="around" w:vAnchor="text" w:hAnchor="margin" w:xAlign="right" w:y="1"/>
      <w:rPr>
        <w:rStyle w:val="PageNumber"/>
      </w:rPr>
    </w:pPr>
  </w:p>
  <w:p w:rsidR="006C3226" w:rsidRDefault="006C3226">
    <w:pPr>
      <w:pStyle w:val="Footer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243F1" w:rsidRDefault="00E243F1">
      <w:r>
        <w:separator/>
      </w:r>
    </w:p>
  </w:footnote>
  <w:footnote w:type="continuationSeparator" w:id="1">
    <w:p w:rsidR="00E243F1" w:rsidRDefault="00E243F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4218F5"/>
    <w:multiLevelType w:val="hybridMultilevel"/>
    <w:tmpl w:val="7C8A5540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E2101B7"/>
    <w:multiLevelType w:val="hybridMultilevel"/>
    <w:tmpl w:val="9B5ED804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710186F"/>
    <w:multiLevelType w:val="hybridMultilevel"/>
    <w:tmpl w:val="817E361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403D1822"/>
    <w:multiLevelType w:val="hybridMultilevel"/>
    <w:tmpl w:val="3C76EF34"/>
    <w:lvl w:ilvl="0" w:tplc="04090011">
      <w:start w:val="12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3F72C07"/>
    <w:multiLevelType w:val="hybridMultilevel"/>
    <w:tmpl w:val="97CA88A2"/>
    <w:lvl w:ilvl="0" w:tplc="040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CED4B1A"/>
    <w:multiLevelType w:val="hybridMultilevel"/>
    <w:tmpl w:val="32F2C10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2326BAE8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5FD6623B"/>
    <w:multiLevelType w:val="hybridMultilevel"/>
    <w:tmpl w:val="5C0A5B72"/>
    <w:lvl w:ilvl="0" w:tplc="9BE636A2">
      <w:start w:val="1"/>
      <w:numFmt w:val="decimalZero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60422119"/>
    <w:multiLevelType w:val="hybridMultilevel"/>
    <w:tmpl w:val="327C405E"/>
    <w:lvl w:ilvl="0" w:tplc="E64C783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64F30D27"/>
    <w:multiLevelType w:val="hybridMultilevel"/>
    <w:tmpl w:val="ABF2F0DA"/>
    <w:lvl w:ilvl="0" w:tplc="4009000F">
      <w:start w:val="20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66076B5F"/>
    <w:multiLevelType w:val="hybridMultilevel"/>
    <w:tmpl w:val="60366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2B3066D"/>
    <w:multiLevelType w:val="hybridMultilevel"/>
    <w:tmpl w:val="D278CF2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0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0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0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0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0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0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0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</w:num>
  <w:num w:numId="2">
    <w:abstractNumId w:val="7"/>
  </w:num>
  <w:num w:numId="3">
    <w:abstractNumId w:val="5"/>
  </w:num>
  <w:num w:numId="4">
    <w:abstractNumId w:val="2"/>
  </w:num>
  <w:num w:numId="5">
    <w:abstractNumId w:val="0"/>
  </w:num>
  <w:num w:numId="6">
    <w:abstractNumId w:val="1"/>
  </w:num>
  <w:num w:numId="7">
    <w:abstractNumId w:val="3"/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  <w:lvlOverride w:ilvl="0">
      <w:startOverride w:val="2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embedTrueTypeFonts/>
  <w:bordersDoNotSurroundHeader/>
  <w:bordersDoNotSurroundFooter/>
  <w:gutterAtTop/>
  <w:activeWritingStyle w:appName="MSWord" w:lang="en-US" w:vendorID="64" w:dllVersion="131077" w:nlCheck="1" w:checkStyle="1"/>
  <w:activeWritingStyle w:appName="MSWord" w:lang="en-GB" w:vendorID="64" w:dllVersion="131077" w:nlCheck="1" w:checkStyle="1"/>
  <w:activeWritingStyle w:appName="MSWord" w:lang="en-US" w:vendorID="64" w:dllVersion="131078" w:nlCheck="1" w:checkStyle="1"/>
  <w:defaultTabStop w:val="720"/>
  <w:drawingGridHorizontalSpacing w:val="12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1563B"/>
    <w:rsid w:val="00050EC5"/>
    <w:rsid w:val="00101EA3"/>
    <w:rsid w:val="00166E44"/>
    <w:rsid w:val="002822D7"/>
    <w:rsid w:val="002E52BB"/>
    <w:rsid w:val="0031563B"/>
    <w:rsid w:val="00420EF5"/>
    <w:rsid w:val="005D3CCA"/>
    <w:rsid w:val="00635FB1"/>
    <w:rsid w:val="006C3226"/>
    <w:rsid w:val="00721D8D"/>
    <w:rsid w:val="0076064A"/>
    <w:rsid w:val="007D0A0A"/>
    <w:rsid w:val="007E2D2D"/>
    <w:rsid w:val="00861A6F"/>
    <w:rsid w:val="00991F67"/>
    <w:rsid w:val="00AC1E67"/>
    <w:rsid w:val="00B06DB3"/>
    <w:rsid w:val="00C304F6"/>
    <w:rsid w:val="00DC47F4"/>
    <w:rsid w:val="00E243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uiPriority="9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next w:val="Normal"/>
    <w:qFormat/>
    <w:pPr>
      <w:keepNext/>
      <w:jc w:val="center"/>
      <w:outlineLvl w:val="0"/>
    </w:pPr>
    <w:rPr>
      <w:b/>
      <w:bCs/>
    </w:rPr>
  </w:style>
  <w:style w:type="paragraph" w:styleId="Heading2">
    <w:name w:val="heading 2"/>
    <w:basedOn w:val="Normal"/>
    <w:next w:val="Normal"/>
    <w:qFormat/>
    <w:pPr>
      <w:keepNext/>
      <w:jc w:val="center"/>
      <w:outlineLvl w:val="1"/>
    </w:pPr>
    <w:rPr>
      <w:b/>
      <w:bCs/>
    </w:rPr>
  </w:style>
  <w:style w:type="paragraph" w:styleId="Heading4">
    <w:name w:val="heading 4"/>
    <w:basedOn w:val="Normal"/>
    <w:next w:val="Normal"/>
    <w:qFormat/>
    <w:pPr>
      <w:keepNext/>
      <w:jc w:val="center"/>
      <w:outlineLvl w:val="3"/>
    </w:pPr>
    <w:rPr>
      <w:rFonts w:eastAsia="Arial Unicode MS"/>
      <w:u w:val="single"/>
      <w:lang w:val="en-GB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eastAsia="Arial Unicode MS"/>
      <w:b/>
      <w:sz w:val="20"/>
      <w:szCs w:val="20"/>
      <w:u w:val="single"/>
    </w:rPr>
  </w:style>
  <w:style w:type="paragraph" w:styleId="Heading6">
    <w:name w:val="heading 6"/>
    <w:basedOn w:val="Normal"/>
    <w:next w:val="Normal"/>
    <w:qFormat/>
    <w:pPr>
      <w:keepNext/>
      <w:outlineLvl w:val="5"/>
    </w:pPr>
    <w:rPr>
      <w:b/>
      <w:bCs/>
    </w:rPr>
  </w:style>
  <w:style w:type="paragraph" w:styleId="Heading7">
    <w:name w:val="heading 7"/>
    <w:basedOn w:val="Normal"/>
    <w:next w:val="Normal"/>
    <w:qFormat/>
    <w:pPr>
      <w:keepNext/>
      <w:ind w:left="360"/>
      <w:jc w:val="center"/>
      <w:outlineLvl w:val="6"/>
    </w:pPr>
    <w:rPr>
      <w:b/>
      <w:u w:val="single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qFormat/>
    <w:pPr>
      <w:tabs>
        <w:tab w:val="center" w:pos="4500"/>
      </w:tabs>
      <w:spacing w:line="360" w:lineRule="auto"/>
      <w:ind w:left="-540" w:right="-720"/>
      <w:jc w:val="center"/>
    </w:pPr>
    <w:rPr>
      <w:b/>
      <w:bCs/>
      <w:sz w:val="30"/>
    </w:rPr>
  </w:style>
  <w:style w:type="paragraph" w:styleId="Footer">
    <w:name w:val="footer"/>
    <w:basedOn w:val="Normal"/>
    <w:semiHidden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semiHidden/>
  </w:style>
  <w:style w:type="paragraph" w:styleId="BodyTextIndent">
    <w:name w:val="Body Text Indent"/>
    <w:basedOn w:val="Normal"/>
    <w:semiHidden/>
    <w:pPr>
      <w:ind w:left="1440" w:hanging="360"/>
    </w:pPr>
  </w:style>
  <w:style w:type="paragraph" w:styleId="Header">
    <w:name w:val="header"/>
    <w:basedOn w:val="Normal"/>
    <w:semiHidden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semiHidden/>
    <w:rPr>
      <w:szCs w:val="20"/>
    </w:rPr>
  </w:style>
  <w:style w:type="paragraph" w:styleId="Subtitle">
    <w:name w:val="Subtitle"/>
    <w:basedOn w:val="Normal"/>
    <w:qFormat/>
    <w:pPr>
      <w:tabs>
        <w:tab w:val="left" w:pos="840"/>
        <w:tab w:val="center" w:pos="4320"/>
      </w:tabs>
      <w:jc w:val="center"/>
    </w:pPr>
    <w:rPr>
      <w:b/>
      <w:lang w:val="en-GB"/>
    </w:rPr>
  </w:style>
  <w:style w:type="paragraph" w:styleId="ListParagraph">
    <w:name w:val="List Paragraph"/>
    <w:basedOn w:val="Normal"/>
    <w:uiPriority w:val="34"/>
    <w:qFormat/>
    <w:rsid w:val="00050EC5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28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73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2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F933D3-563F-44BC-BDE2-044301C5C3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263</Words>
  <Characters>1504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1764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administrator</dc:creator>
  <cp:keywords/>
  <dc:description/>
  <cp:lastModifiedBy>Administrator</cp:lastModifiedBy>
  <cp:revision>1</cp:revision>
  <cp:lastPrinted>2012-04-21T05:31:00Z</cp:lastPrinted>
  <dcterms:created xsi:type="dcterms:W3CDTF">2012-04-21T05:31:00Z</dcterms:created>
  <dcterms:modified xsi:type="dcterms:W3CDTF">2012-04-21T05:31:00Z</dcterms:modified>
</cp:coreProperties>
</file>